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33f9fd119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b6c5df34b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Creances,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7b3643a264ab0" /><Relationship Type="http://schemas.openxmlformats.org/officeDocument/2006/relationships/numbering" Target="/word/numbering.xml" Id="Re2c7d558fa084055" /><Relationship Type="http://schemas.openxmlformats.org/officeDocument/2006/relationships/settings" Target="/word/settings.xml" Id="R90db543604ad4fd7" /><Relationship Type="http://schemas.openxmlformats.org/officeDocument/2006/relationships/image" Target="/word/media/a5aef2e4-af70-4a1d-b63f-ab1d2aeb3980.png" Id="R2d5b6c5df34b4fd6" /></Relationships>
</file>