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bfb1626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2f88064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97503e0f41ab" /><Relationship Type="http://schemas.openxmlformats.org/officeDocument/2006/relationships/numbering" Target="/word/numbering.xml" Id="R92a32f13c2024f67" /><Relationship Type="http://schemas.openxmlformats.org/officeDocument/2006/relationships/settings" Target="/word/settings.xml" Id="R7f39845914ca45cb" /><Relationship Type="http://schemas.openxmlformats.org/officeDocument/2006/relationships/image" Target="/word/media/dec26f10-f406-4170-a6d5-18eb64b23b53.png" Id="R0aef2f88064e4109" /></Relationships>
</file>