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df00b8c8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8470c380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751472fa34ac3" /><Relationship Type="http://schemas.openxmlformats.org/officeDocument/2006/relationships/numbering" Target="/word/numbering.xml" Id="Rddf2bbad1f554130" /><Relationship Type="http://schemas.openxmlformats.org/officeDocument/2006/relationships/settings" Target="/word/settings.xml" Id="Rfdde553ea7f54bd1" /><Relationship Type="http://schemas.openxmlformats.org/officeDocument/2006/relationships/image" Target="/word/media/df75f607-c7f5-480f-bc28-f7df9d93f67e.png" Id="Rd868470c38034f52" /></Relationships>
</file>