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e20e211c5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a260af443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762e08fcd4d46" /><Relationship Type="http://schemas.openxmlformats.org/officeDocument/2006/relationships/numbering" Target="/word/numbering.xml" Id="Re185e989b71f4b52" /><Relationship Type="http://schemas.openxmlformats.org/officeDocument/2006/relationships/settings" Target="/word/settings.xml" Id="Rad212210898e4ea6" /><Relationship Type="http://schemas.openxmlformats.org/officeDocument/2006/relationships/image" Target="/word/media/0ade3435-0464-485e-8758-ac2b5dd4a68e.png" Id="R832a260af4434d90" /></Relationships>
</file>