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015abdd84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4ba6a5ef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2d18403f41d0" /><Relationship Type="http://schemas.openxmlformats.org/officeDocument/2006/relationships/numbering" Target="/word/numbering.xml" Id="R041092b77904439d" /><Relationship Type="http://schemas.openxmlformats.org/officeDocument/2006/relationships/settings" Target="/word/settings.xml" Id="Rfb7888f70d6f46ad" /><Relationship Type="http://schemas.openxmlformats.org/officeDocument/2006/relationships/image" Target="/word/media/bc9d94f2-0f50-469e-ba13-2ef1e06b2303.png" Id="R35494ba6a5ef4848" /></Relationships>
</file>