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532092c4f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9aea4b0d1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Crouzit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66efc3bac473e" /><Relationship Type="http://schemas.openxmlformats.org/officeDocument/2006/relationships/numbering" Target="/word/numbering.xml" Id="Re99ee0d691b9452b" /><Relationship Type="http://schemas.openxmlformats.org/officeDocument/2006/relationships/settings" Target="/word/settings.xml" Id="R12ef7c7878ce456c" /><Relationship Type="http://schemas.openxmlformats.org/officeDocument/2006/relationships/image" Target="/word/media/2c7cdea9-2c9a-4c14-991d-dd99832bd1a7.png" Id="R8989aea4b0d14fa9" /></Relationships>
</file>