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5f9b94664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5848fe676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Crucheray,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365a9e70a46fd" /><Relationship Type="http://schemas.openxmlformats.org/officeDocument/2006/relationships/numbering" Target="/word/numbering.xml" Id="R73e7c636f6e7459f" /><Relationship Type="http://schemas.openxmlformats.org/officeDocument/2006/relationships/settings" Target="/word/settings.xml" Id="R41b31bdda8b24c55" /><Relationship Type="http://schemas.openxmlformats.org/officeDocument/2006/relationships/image" Target="/word/media/a38a8481-7c78-4397-9e4e-05dd7a9bbc44.png" Id="Ra7f5848fe6764d15" /></Relationships>
</file>