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bcbbadd7a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f59a33723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Cubry-les-Soing,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86a566b9f48d4" /><Relationship Type="http://schemas.openxmlformats.org/officeDocument/2006/relationships/numbering" Target="/word/numbering.xml" Id="Rd7e639cefd0d4b2d" /><Relationship Type="http://schemas.openxmlformats.org/officeDocument/2006/relationships/settings" Target="/word/settings.xml" Id="R6de0b8c88cc040a9" /><Relationship Type="http://schemas.openxmlformats.org/officeDocument/2006/relationships/image" Target="/word/media/5bd4b1f5-bd61-4793-a26d-68a7d2f55301.png" Id="R218f59a3372343cd" /></Relationships>
</file>