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75661a525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a541ee6a8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Cuffies,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f11c11d9d4904" /><Relationship Type="http://schemas.openxmlformats.org/officeDocument/2006/relationships/numbering" Target="/word/numbering.xml" Id="R80e008b4a1df4d99" /><Relationship Type="http://schemas.openxmlformats.org/officeDocument/2006/relationships/settings" Target="/word/settings.xml" Id="Rb22ea74869004867" /><Relationship Type="http://schemas.openxmlformats.org/officeDocument/2006/relationships/image" Target="/word/media/05cc7652-ae06-4da6-bc02-56d5b2aa3772.png" Id="R457a541ee6a84dc2" /></Relationships>
</file>