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41fa3bc5c4e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26d14b9cf7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Cuisy-en-Almont,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32f03eed124123" /><Relationship Type="http://schemas.openxmlformats.org/officeDocument/2006/relationships/numbering" Target="/word/numbering.xml" Id="R32ea81bc9c494c3d" /><Relationship Type="http://schemas.openxmlformats.org/officeDocument/2006/relationships/settings" Target="/word/settings.xml" Id="Rb72e4a8dcc90471f" /><Relationship Type="http://schemas.openxmlformats.org/officeDocument/2006/relationships/image" Target="/word/media/36ae0d2d-9c1d-4bed-a213-f5cdcd79e42e.png" Id="R1426d14b9cf74d75" /></Relationships>
</file>