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8ace87b99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5a49f15de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Curtil-sous-Buffieres,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abe4ff9114dbf" /><Relationship Type="http://schemas.openxmlformats.org/officeDocument/2006/relationships/numbering" Target="/word/numbering.xml" Id="R1b7dad187da049c6" /><Relationship Type="http://schemas.openxmlformats.org/officeDocument/2006/relationships/settings" Target="/word/settings.xml" Id="R195d6c33e32b4bbe" /><Relationship Type="http://schemas.openxmlformats.org/officeDocument/2006/relationships/image" Target="/word/media/9566bd1e-edd1-43af-ae3a-eeeb4a750749.png" Id="Rd625a49f15de4c17" /></Relationships>
</file>