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a8f8f8f2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150d598a1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Dannelbourg,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f7c1ef844954" /><Relationship Type="http://schemas.openxmlformats.org/officeDocument/2006/relationships/numbering" Target="/word/numbering.xml" Id="R5acb99adca254d43" /><Relationship Type="http://schemas.openxmlformats.org/officeDocument/2006/relationships/settings" Target="/word/settings.xml" Id="Rd5201325615f49d2" /><Relationship Type="http://schemas.openxmlformats.org/officeDocument/2006/relationships/image" Target="/word/media/0d79aee4-fd94-4b61-90c8-be8c9fc311c0.png" Id="Rb7e150d598a14556" /></Relationships>
</file>