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c5f552a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8adffef9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Danvou-la-Ferriere,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1c3fdaf0d402e" /><Relationship Type="http://schemas.openxmlformats.org/officeDocument/2006/relationships/numbering" Target="/word/numbering.xml" Id="Re23d2d12bfd54b91" /><Relationship Type="http://schemas.openxmlformats.org/officeDocument/2006/relationships/settings" Target="/word/settings.xml" Id="Ref4d6dc7bee2433b" /><Relationship Type="http://schemas.openxmlformats.org/officeDocument/2006/relationships/image" Target="/word/media/7465594f-4c79-414b-9c1d-04b2b781dac4.png" Id="Rccf38adffef948d4" /></Relationships>
</file>