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b2049354c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7f13dfd52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fe18828a7420e" /><Relationship Type="http://schemas.openxmlformats.org/officeDocument/2006/relationships/numbering" Target="/word/numbering.xml" Id="R98355b909b9d40c8" /><Relationship Type="http://schemas.openxmlformats.org/officeDocument/2006/relationships/settings" Target="/word/settings.xml" Id="Re80d5cdfadfc4aa5" /><Relationship Type="http://schemas.openxmlformats.org/officeDocument/2006/relationships/image" Target="/word/media/c07f6926-f29a-4052-93fd-bcaa14f33768.png" Id="R5557f13dfd524f85" /></Relationships>
</file>