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5173bafb4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207d0032c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Deuborch,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afe3558274110" /><Relationship Type="http://schemas.openxmlformats.org/officeDocument/2006/relationships/numbering" Target="/word/numbering.xml" Id="R79907bd22a2b4fde" /><Relationship Type="http://schemas.openxmlformats.org/officeDocument/2006/relationships/settings" Target="/word/settings.xml" Id="Rdffe0decd1ff4b2e" /><Relationship Type="http://schemas.openxmlformats.org/officeDocument/2006/relationships/image" Target="/word/media/8f536408-d1f3-4416-8ffb-598296510958.png" Id="R16a207d0032c4d8e" /></Relationships>
</file>