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84d7d24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ec5f7310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Dijuste,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021a4e7e847cf" /><Relationship Type="http://schemas.openxmlformats.org/officeDocument/2006/relationships/numbering" Target="/word/numbering.xml" Id="Rd897e5e735cd4bcf" /><Relationship Type="http://schemas.openxmlformats.org/officeDocument/2006/relationships/settings" Target="/word/settings.xml" Id="R7f796b06e79946fb" /><Relationship Type="http://schemas.openxmlformats.org/officeDocument/2006/relationships/image" Target="/word/media/5826dd22-b547-4081-82f7-0034ea3e480e.png" Id="R08faec5f731043de" /></Relationships>
</file>