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0a21467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25cd1f1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Dommartin-le-Coq,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657ee43744a5" /><Relationship Type="http://schemas.openxmlformats.org/officeDocument/2006/relationships/numbering" Target="/word/numbering.xml" Id="Rf8b256d4a0554028" /><Relationship Type="http://schemas.openxmlformats.org/officeDocument/2006/relationships/settings" Target="/word/settings.xml" Id="R4671aafe49c24dcb" /><Relationship Type="http://schemas.openxmlformats.org/officeDocument/2006/relationships/image" Target="/word/media/c4d9b8e1-29a1-4d05-81ed-21786a522a91.png" Id="Rd24025cd1f144a52" /></Relationships>
</file>