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73cf246dc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ee2c76aca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Dondas,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bf0b09b394c11" /><Relationship Type="http://schemas.openxmlformats.org/officeDocument/2006/relationships/numbering" Target="/word/numbering.xml" Id="R9a916b465f21496a" /><Relationship Type="http://schemas.openxmlformats.org/officeDocument/2006/relationships/settings" Target="/word/settings.xml" Id="Rb15308a69f9d41ef" /><Relationship Type="http://schemas.openxmlformats.org/officeDocument/2006/relationships/image" Target="/word/media/8a0931d6-d447-4127-86bf-49e3fce3bb69.png" Id="R0e9ee2c76aca4268" /></Relationships>
</file>