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aded26ee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d467bb9b7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Dourbies,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e0fa5c0d9454c" /><Relationship Type="http://schemas.openxmlformats.org/officeDocument/2006/relationships/numbering" Target="/word/numbering.xml" Id="R578db19f76b2435e" /><Relationship Type="http://schemas.openxmlformats.org/officeDocument/2006/relationships/settings" Target="/word/settings.xml" Id="Rf1c673f4c3594511" /><Relationship Type="http://schemas.openxmlformats.org/officeDocument/2006/relationships/image" Target="/word/media/6f6bcea8-458f-4754-a173-9c4311961cdd.png" Id="R02ad467bb9b74785" /></Relationships>
</file>