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4144eca5a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a5574feb6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f45501a3d4663" /><Relationship Type="http://schemas.openxmlformats.org/officeDocument/2006/relationships/numbering" Target="/word/numbering.xml" Id="Rd4656cbb43bb4388" /><Relationship Type="http://schemas.openxmlformats.org/officeDocument/2006/relationships/settings" Target="/word/settings.xml" Id="Re7f268d07f03439b" /><Relationship Type="http://schemas.openxmlformats.org/officeDocument/2006/relationships/image" Target="/word/media/10f554c1-0f98-42d0-a7b4-d0ad58ae7a64.png" Id="Rc0ca5574feb64dde" /></Relationships>
</file>