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984e80d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dd6d9d155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978469c84dfa" /><Relationship Type="http://schemas.openxmlformats.org/officeDocument/2006/relationships/numbering" Target="/word/numbering.xml" Id="R636c19c53cfb4c85" /><Relationship Type="http://schemas.openxmlformats.org/officeDocument/2006/relationships/settings" Target="/word/settings.xml" Id="R2a7a8960a3134211" /><Relationship Type="http://schemas.openxmlformats.org/officeDocument/2006/relationships/image" Target="/word/media/f3c36375-2ff9-4056-a7b2-6cdc6efb6637.png" Id="Rc67dd6d9d15543df" /></Relationships>
</file>