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e9dca2269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7a149a59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Dun-sur-Auron,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b53daf29743e3" /><Relationship Type="http://schemas.openxmlformats.org/officeDocument/2006/relationships/numbering" Target="/word/numbering.xml" Id="R1e8ef4bdfe5f4ee5" /><Relationship Type="http://schemas.openxmlformats.org/officeDocument/2006/relationships/settings" Target="/word/settings.xml" Id="Rcf28fc140964461d" /><Relationship Type="http://schemas.openxmlformats.org/officeDocument/2006/relationships/image" Target="/word/media/078ce004-f19a-4cee-a1a3-5b01b2e9779e.png" Id="Rc6d47a149a5940cc" /></Relationships>
</file>