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60286c21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938a16d6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Ecordal,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03d4ea534191" /><Relationship Type="http://schemas.openxmlformats.org/officeDocument/2006/relationships/numbering" Target="/word/numbering.xml" Id="R93cb31001d024c6b" /><Relationship Type="http://schemas.openxmlformats.org/officeDocument/2006/relationships/settings" Target="/word/settings.xml" Id="R2375b8611f5744ea" /><Relationship Type="http://schemas.openxmlformats.org/officeDocument/2006/relationships/image" Target="/word/media/5a60f31a-e0bd-4d46-823b-824db4ee4688.png" Id="R9a6938a16d614152" /></Relationships>
</file>