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ff66eb92b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5d93ef9d6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Ecueil,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1945503dc45e3" /><Relationship Type="http://schemas.openxmlformats.org/officeDocument/2006/relationships/numbering" Target="/word/numbering.xml" Id="Rf41d269987644804" /><Relationship Type="http://schemas.openxmlformats.org/officeDocument/2006/relationships/settings" Target="/word/settings.xml" Id="R3797b94414a146ca" /><Relationship Type="http://schemas.openxmlformats.org/officeDocument/2006/relationships/image" Target="/word/media/abe3ad9f-5755-4150-828d-5069d86144ca.png" Id="R8b35d93ef9d64aeb" /></Relationships>
</file>