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cc2f6956f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30a36041f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Ecuelles,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0dc0c3e2d4582" /><Relationship Type="http://schemas.openxmlformats.org/officeDocument/2006/relationships/numbering" Target="/word/numbering.xml" Id="Rae25d346ef114bb1" /><Relationship Type="http://schemas.openxmlformats.org/officeDocument/2006/relationships/settings" Target="/word/settings.xml" Id="R5a2181aa0d7b4b1c" /><Relationship Type="http://schemas.openxmlformats.org/officeDocument/2006/relationships/image" Target="/word/media/0c4faf9f-707d-4501-bde9-2e06d5b34e0b.png" Id="R87830a36041f4e95" /></Relationships>
</file>