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c96b69718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d3009a9e3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Ecurcey,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66f576199411f" /><Relationship Type="http://schemas.openxmlformats.org/officeDocument/2006/relationships/numbering" Target="/word/numbering.xml" Id="R197ea559a52e4537" /><Relationship Type="http://schemas.openxmlformats.org/officeDocument/2006/relationships/settings" Target="/word/settings.xml" Id="Rf52854e13e144608" /><Relationship Type="http://schemas.openxmlformats.org/officeDocument/2006/relationships/image" Target="/word/media/3567c291-633e-4775-993b-c0c64afa82a9.png" Id="Rff8d3009a9e34ca4" /></Relationships>
</file>