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ecb8a8176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3d58257ec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f381a8a7c4d13" /><Relationship Type="http://schemas.openxmlformats.org/officeDocument/2006/relationships/numbering" Target="/word/numbering.xml" Id="R934e1f12c6864cb5" /><Relationship Type="http://schemas.openxmlformats.org/officeDocument/2006/relationships/settings" Target="/word/settings.xml" Id="Re423da3f2b634573" /><Relationship Type="http://schemas.openxmlformats.org/officeDocument/2006/relationships/image" Target="/word/media/5a7c3577-8087-4e7a-afe6-1d8473e5d84d.png" Id="R8373d58257ec4b8c" /></Relationships>
</file>