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4662b205d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618deb9df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Embreville,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740e1db164f72" /><Relationship Type="http://schemas.openxmlformats.org/officeDocument/2006/relationships/numbering" Target="/word/numbering.xml" Id="R311b18674c93471f" /><Relationship Type="http://schemas.openxmlformats.org/officeDocument/2006/relationships/settings" Target="/word/settings.xml" Id="R5a5b432eaab84ca2" /><Relationship Type="http://schemas.openxmlformats.org/officeDocument/2006/relationships/image" Target="/word/media/4dcb2906-0ebc-4779-8e25-13d553c452fb.png" Id="Rbac618deb9df437a" /></Relationships>
</file>