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2d6808de4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545cfd481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Entraigues,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00f77197d4475" /><Relationship Type="http://schemas.openxmlformats.org/officeDocument/2006/relationships/numbering" Target="/word/numbering.xml" Id="R4c54b3670670493d" /><Relationship Type="http://schemas.openxmlformats.org/officeDocument/2006/relationships/settings" Target="/word/settings.xml" Id="Rccc7c3dc5f6f4cfc" /><Relationship Type="http://schemas.openxmlformats.org/officeDocument/2006/relationships/image" Target="/word/media/bc6d80bf-c623-4c80-9658-97fa1b825217.png" Id="Re1f545cfd4814fe9" /></Relationships>
</file>