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0e37db69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aca37cffb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b880e7e86497e" /><Relationship Type="http://schemas.openxmlformats.org/officeDocument/2006/relationships/numbering" Target="/word/numbering.xml" Id="R02b7c1e846994f30" /><Relationship Type="http://schemas.openxmlformats.org/officeDocument/2006/relationships/settings" Target="/word/settings.xml" Id="R267b39446143457f" /><Relationship Type="http://schemas.openxmlformats.org/officeDocument/2006/relationships/image" Target="/word/media/cf2f01ac-afcd-4888-8807-a8fd36bb6e2f.png" Id="Rfbcaca37cffb406b" /></Relationships>
</file>