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acc40915a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27e7dc420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Episy,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154f5f8e94d80" /><Relationship Type="http://schemas.openxmlformats.org/officeDocument/2006/relationships/numbering" Target="/word/numbering.xml" Id="Rcf72de4e64b947aa" /><Relationship Type="http://schemas.openxmlformats.org/officeDocument/2006/relationships/settings" Target="/word/settings.xml" Id="Rcdddfd6e4cd24f2a" /><Relationship Type="http://schemas.openxmlformats.org/officeDocument/2006/relationships/image" Target="/word/media/22980b5a-663a-47c1-9757-f12f06775c62.png" Id="R3d227e7dc42045d1" /></Relationships>
</file>