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b447f8b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36efd3abc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a644ebbe4ce6" /><Relationship Type="http://schemas.openxmlformats.org/officeDocument/2006/relationships/numbering" Target="/word/numbering.xml" Id="Rc207175372b749c5" /><Relationship Type="http://schemas.openxmlformats.org/officeDocument/2006/relationships/settings" Target="/word/settings.xml" Id="R0765b33948924a15" /><Relationship Type="http://schemas.openxmlformats.org/officeDocument/2006/relationships/image" Target="/word/media/24ce6802-d5b1-46b6-9258-2a91dee5979c.png" Id="R57236efd3abc410a" /></Relationships>
</file>