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4f1f30e3d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b42610402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Erdeven,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365d198334577" /><Relationship Type="http://schemas.openxmlformats.org/officeDocument/2006/relationships/numbering" Target="/word/numbering.xml" Id="R3665c194bcd74cd7" /><Relationship Type="http://schemas.openxmlformats.org/officeDocument/2006/relationships/settings" Target="/word/settings.xml" Id="R5dfdc1e1205e4886" /><Relationship Type="http://schemas.openxmlformats.org/officeDocument/2006/relationships/image" Target="/word/media/48f7f3bf-4c02-43e2-bbac-05d5b9cf45b7.png" Id="Re15b4261040245cb" /></Relationships>
</file>