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5906f1fda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dce518cb3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Escarmain,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69bc7e952405f" /><Relationship Type="http://schemas.openxmlformats.org/officeDocument/2006/relationships/numbering" Target="/word/numbering.xml" Id="R01ded52712294665" /><Relationship Type="http://schemas.openxmlformats.org/officeDocument/2006/relationships/settings" Target="/word/settings.xml" Id="R6da0d0c368c144e0" /><Relationship Type="http://schemas.openxmlformats.org/officeDocument/2006/relationships/image" Target="/word/media/c6a116c8-5218-45e7-b7f3-f0e5633f6d18.png" Id="Ra68dce518cb34037" /></Relationships>
</file>