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f8cf458c7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8808d8ad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6bf9c04e34388" /><Relationship Type="http://schemas.openxmlformats.org/officeDocument/2006/relationships/numbering" Target="/word/numbering.xml" Id="R0294fc8ceb5f461a" /><Relationship Type="http://schemas.openxmlformats.org/officeDocument/2006/relationships/settings" Target="/word/settings.xml" Id="R2892158091414879" /><Relationship Type="http://schemas.openxmlformats.org/officeDocument/2006/relationships/image" Target="/word/media/1d758742-bccc-4df8-a40d-7337270b85f6.png" Id="R07838808d8ad41aa" /></Relationships>
</file>