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06a5d626b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14c6ff09e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Eschentzwiller,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763f956bd484a" /><Relationship Type="http://schemas.openxmlformats.org/officeDocument/2006/relationships/numbering" Target="/word/numbering.xml" Id="R5da041bdfc1e4636" /><Relationship Type="http://schemas.openxmlformats.org/officeDocument/2006/relationships/settings" Target="/word/settings.xml" Id="R66bba9745d584044" /><Relationship Type="http://schemas.openxmlformats.org/officeDocument/2006/relationships/image" Target="/word/media/3254af69-a646-46d5-b33d-068217069f4e.png" Id="Re8f14c6ff09e47cc" /></Relationships>
</file>