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53362e7e7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8b2b9b0b0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Escornebeou,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a030282354410" /><Relationship Type="http://schemas.openxmlformats.org/officeDocument/2006/relationships/numbering" Target="/word/numbering.xml" Id="Rd8d866a0ec4d447e" /><Relationship Type="http://schemas.openxmlformats.org/officeDocument/2006/relationships/settings" Target="/word/settings.xml" Id="Rc264ef92b6f741e4" /><Relationship Type="http://schemas.openxmlformats.org/officeDocument/2006/relationships/image" Target="/word/media/9e9f7670-27bb-457e-aee3-68f1097fbf9f.png" Id="R7088b2b9b0b04fea" /></Relationships>
</file>