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3582a1d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2151e654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6060a64c4afe" /><Relationship Type="http://schemas.openxmlformats.org/officeDocument/2006/relationships/numbering" Target="/word/numbering.xml" Id="Rb5d3b9189e4748d6" /><Relationship Type="http://schemas.openxmlformats.org/officeDocument/2006/relationships/settings" Target="/word/settings.xml" Id="R355fb52d5df8434a" /><Relationship Type="http://schemas.openxmlformats.org/officeDocument/2006/relationships/image" Target="/word/media/4b397dae-4bea-4e1e-84cf-2b707a6e849a.png" Id="Re1d2151e654e406a" /></Relationships>
</file>