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3451d1778641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6114c4d6e146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Estouilly,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9a17c209824127" /><Relationship Type="http://schemas.openxmlformats.org/officeDocument/2006/relationships/numbering" Target="/word/numbering.xml" Id="R562ad6af888b468f" /><Relationship Type="http://schemas.openxmlformats.org/officeDocument/2006/relationships/settings" Target="/word/settings.xml" Id="Rb6a14f4b57274b01" /><Relationship Type="http://schemas.openxmlformats.org/officeDocument/2006/relationships/image" Target="/word/media/8bddd398-b09a-47d7-9ab4-9db5c6374bf8.png" Id="R616114c4d6e146b3" /></Relationships>
</file>