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4de08ca48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dc7130c33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Etauliers,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31d78e50e43a2" /><Relationship Type="http://schemas.openxmlformats.org/officeDocument/2006/relationships/numbering" Target="/word/numbering.xml" Id="R3df6edf29b4c4bc4" /><Relationship Type="http://schemas.openxmlformats.org/officeDocument/2006/relationships/settings" Target="/word/settings.xml" Id="R2421f88d43cd454e" /><Relationship Type="http://schemas.openxmlformats.org/officeDocument/2006/relationships/image" Target="/word/media/2e80a98b-b9f2-4567-8c49-0cf44e49ce48.png" Id="Re1bdc7130c334560" /></Relationships>
</file>