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e10f515a6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9e5f428de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Etriche,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4eccf9cc045e5" /><Relationship Type="http://schemas.openxmlformats.org/officeDocument/2006/relationships/numbering" Target="/word/numbering.xml" Id="R2dab268387ba4d92" /><Relationship Type="http://schemas.openxmlformats.org/officeDocument/2006/relationships/settings" Target="/word/settings.xml" Id="R076d2b5854c9475d" /><Relationship Type="http://schemas.openxmlformats.org/officeDocument/2006/relationships/image" Target="/word/media/b49466f6-a3f6-4d19-beaf-6b8917580640.png" Id="R7589e5f428de4a8b" /></Relationships>
</file>