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c61b240b6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2289c55f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Exorbepey,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cfe940d1b4d84" /><Relationship Type="http://schemas.openxmlformats.org/officeDocument/2006/relationships/numbering" Target="/word/numbering.xml" Id="Rce80134b1e9d4ade" /><Relationship Type="http://schemas.openxmlformats.org/officeDocument/2006/relationships/settings" Target="/word/settings.xml" Id="R446a68f917ed49be" /><Relationship Type="http://schemas.openxmlformats.org/officeDocument/2006/relationships/image" Target="/word/media/2db0c196-6a6a-4cdb-be25-684b3522c20c.png" Id="R2302289c55f84800" /></Relationships>
</file>