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2d7da6583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90290b43d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3ef3b7d474545" /><Relationship Type="http://schemas.openxmlformats.org/officeDocument/2006/relationships/numbering" Target="/word/numbering.xml" Id="Rd8e83d264b7a4d38" /><Relationship Type="http://schemas.openxmlformats.org/officeDocument/2006/relationships/settings" Target="/word/settings.xml" Id="R00be49c2c172435f" /><Relationship Type="http://schemas.openxmlformats.org/officeDocument/2006/relationships/image" Target="/word/media/2c9d692d-20f7-4d18-ad84-674b3d2c1717.png" Id="R37790290b43d4ccc" /></Relationships>
</file>