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edf547274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9aef3885947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Favalello,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9f044e0c6408c" /><Relationship Type="http://schemas.openxmlformats.org/officeDocument/2006/relationships/numbering" Target="/word/numbering.xml" Id="Rb1400784ee954fcc" /><Relationship Type="http://schemas.openxmlformats.org/officeDocument/2006/relationships/settings" Target="/word/settings.xml" Id="R7f2c7dff4ab54b57" /><Relationship Type="http://schemas.openxmlformats.org/officeDocument/2006/relationships/image" Target="/word/media/1f6e1f7f-6f78-4227-9ee8-47d307a8979f.png" Id="R9af9aef388594754" /></Relationships>
</file>