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48c610ee6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c13f56ec7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6c86eef194f39" /><Relationship Type="http://schemas.openxmlformats.org/officeDocument/2006/relationships/numbering" Target="/word/numbering.xml" Id="R2795c6cd76684451" /><Relationship Type="http://schemas.openxmlformats.org/officeDocument/2006/relationships/settings" Target="/word/settings.xml" Id="R7332468fe3674804" /><Relationship Type="http://schemas.openxmlformats.org/officeDocument/2006/relationships/image" Target="/word/media/3e7558ea-c65b-4b8e-9db7-c1584e095dc8.png" Id="R7bfc13f56ec749fb" /></Relationships>
</file>