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f256d45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0c9046b6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365780328445c" /><Relationship Type="http://schemas.openxmlformats.org/officeDocument/2006/relationships/numbering" Target="/word/numbering.xml" Id="R2da517b8057d4c37" /><Relationship Type="http://schemas.openxmlformats.org/officeDocument/2006/relationships/settings" Target="/word/settings.xml" Id="R94913a6ef8054abf" /><Relationship Type="http://schemas.openxmlformats.org/officeDocument/2006/relationships/image" Target="/word/media/f24d966f-46d1-4307-8ca2-a513a932cd25.png" Id="R5f30c9046b6946c2" /></Relationships>
</file>