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3a425e15e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8af7b939f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330cfd9dc428a" /><Relationship Type="http://schemas.openxmlformats.org/officeDocument/2006/relationships/numbering" Target="/word/numbering.xml" Id="R5146c352f52b4c32" /><Relationship Type="http://schemas.openxmlformats.org/officeDocument/2006/relationships/settings" Target="/word/settings.xml" Id="R561f4b50aadf4575" /><Relationship Type="http://schemas.openxmlformats.org/officeDocument/2006/relationships/image" Target="/word/media/49b84280-6d15-4b44-ad8a-18f8c2e2d5b0.png" Id="Rc8e8af7b939f4302" /></Relationships>
</file>