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fc7b70493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50e641013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65eae4a6a45e6" /><Relationship Type="http://schemas.openxmlformats.org/officeDocument/2006/relationships/numbering" Target="/word/numbering.xml" Id="R238d7d363f8148ff" /><Relationship Type="http://schemas.openxmlformats.org/officeDocument/2006/relationships/settings" Target="/word/settings.xml" Id="R88b346da6f1b4f7d" /><Relationship Type="http://schemas.openxmlformats.org/officeDocument/2006/relationships/image" Target="/word/media/e4c182ba-d88f-453c-a4c0-c3ed6f28fc84.png" Id="R62e50e6410134bfc" /></Relationships>
</file>