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78cc0fde6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dc6db5c44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c24ecc2414581" /><Relationship Type="http://schemas.openxmlformats.org/officeDocument/2006/relationships/numbering" Target="/word/numbering.xml" Id="R026a9c4f4ae3472d" /><Relationship Type="http://schemas.openxmlformats.org/officeDocument/2006/relationships/settings" Target="/word/settings.xml" Id="R937a559f976248d1" /><Relationship Type="http://schemas.openxmlformats.org/officeDocument/2006/relationships/image" Target="/word/media/586d8d39-b9b3-4793-80e2-cdabfc72767e.png" Id="Rbebdc6db5c444249" /></Relationships>
</file>