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27635dd8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d84cf06a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Fitignieu,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6607c7d34cef" /><Relationship Type="http://schemas.openxmlformats.org/officeDocument/2006/relationships/numbering" Target="/word/numbering.xml" Id="Re3a0d27890214ff4" /><Relationship Type="http://schemas.openxmlformats.org/officeDocument/2006/relationships/settings" Target="/word/settings.xml" Id="R0dcc87cefdf54d32" /><Relationship Type="http://schemas.openxmlformats.org/officeDocument/2006/relationships/image" Target="/word/media/a89c0daa-26a9-4b54-a5aa-738ac5be7166.png" Id="Rea6d84cf06a44a6f" /></Relationships>
</file>